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BBA7" w14:textId="77777777" w:rsidR="008A79D9" w:rsidRDefault="008A79D9">
      <w:pPr>
        <w:pStyle w:val="Corpodetexto"/>
        <w:rPr>
          <w:rFonts w:ascii="Times New Roman"/>
          <w:sz w:val="20"/>
        </w:rPr>
      </w:pPr>
    </w:p>
    <w:p w14:paraId="2A5BB655" w14:textId="77777777" w:rsidR="008A79D9" w:rsidRDefault="008A79D9">
      <w:pPr>
        <w:pStyle w:val="Corpodetexto"/>
        <w:spacing w:before="7"/>
        <w:rPr>
          <w:rFonts w:ascii="Times New Roman"/>
          <w:sz w:val="23"/>
        </w:rPr>
      </w:pPr>
    </w:p>
    <w:p w14:paraId="1B6EAB5B" w14:textId="77777777" w:rsidR="008D2458" w:rsidRDefault="00800478" w:rsidP="00A765FA">
      <w:pPr>
        <w:pStyle w:val="Ttulo3"/>
        <w:spacing w:before="0"/>
        <w:ind w:left="0" w:firstLine="0"/>
        <w:jc w:val="center"/>
      </w:pPr>
      <w:r>
        <w:t xml:space="preserve">PROGRAMA INSTITUCIONAL DE RESIDÊNCIA PEDAGÓGICA/Capes/IFG) </w:t>
      </w:r>
    </w:p>
    <w:p w14:paraId="7FB078AE" w14:textId="77777777" w:rsidR="008A79D9" w:rsidRDefault="00800478" w:rsidP="00A765FA">
      <w:pPr>
        <w:pStyle w:val="Ttulo3"/>
        <w:spacing w:before="0"/>
        <w:ind w:left="0" w:firstLine="0"/>
        <w:jc w:val="center"/>
      </w:pPr>
      <w:r>
        <w:t>EDITAL COMPLEMENTAR AO EDITAL Nº 30 /2020-PROEN</w:t>
      </w:r>
    </w:p>
    <w:p w14:paraId="30129503" w14:textId="11C0AC36" w:rsidR="00A765FA" w:rsidRDefault="00A765FA" w:rsidP="00A765FA">
      <w:pPr>
        <w:pStyle w:val="Ttulo3"/>
        <w:spacing w:before="0"/>
        <w:ind w:left="0" w:firstLine="0"/>
        <w:jc w:val="center"/>
      </w:pPr>
      <w:r>
        <w:t>Alterado pela Retificação nº</w:t>
      </w:r>
      <w:r w:rsidRPr="008D2458">
        <w:rPr>
          <w:color w:val="FF0000"/>
        </w:rPr>
        <w:t xml:space="preserve"> </w:t>
      </w:r>
      <w:r w:rsidR="009C722E" w:rsidRPr="009C722E">
        <w:t>01</w:t>
      </w:r>
      <w:r>
        <w:t>/202</w:t>
      </w:r>
      <w:r w:rsidR="006A70C1">
        <w:t>1</w:t>
      </w:r>
      <w:r>
        <w:t>, de 05/03/2021</w:t>
      </w:r>
    </w:p>
    <w:p w14:paraId="53EB59D9" w14:textId="77777777" w:rsidR="00A765FA" w:rsidRDefault="00A765FA" w:rsidP="00A765FA">
      <w:pPr>
        <w:pStyle w:val="Ttulo3"/>
        <w:spacing w:before="0"/>
        <w:ind w:left="0" w:firstLine="0"/>
        <w:jc w:val="center"/>
      </w:pPr>
    </w:p>
    <w:p w14:paraId="06E2B7CC" w14:textId="77777777" w:rsidR="00A765FA" w:rsidRDefault="00A765FA" w:rsidP="00A765FA">
      <w:pPr>
        <w:pStyle w:val="Ttulo3"/>
        <w:spacing w:before="0"/>
        <w:ind w:left="0" w:firstLine="0"/>
        <w:jc w:val="both"/>
        <w:rPr>
          <w:b w:val="0"/>
        </w:rPr>
      </w:pPr>
    </w:p>
    <w:p w14:paraId="42B1B80B" w14:textId="77777777" w:rsidR="00A765FA" w:rsidRPr="00A765FA" w:rsidRDefault="00A765FA" w:rsidP="00A765FA">
      <w:pPr>
        <w:pStyle w:val="Ttulo3"/>
        <w:spacing w:before="0"/>
        <w:ind w:left="0" w:firstLine="0"/>
        <w:jc w:val="both"/>
        <w:rPr>
          <w:b w:val="0"/>
        </w:rPr>
      </w:pPr>
      <w:r w:rsidRPr="00A765FA">
        <w:rPr>
          <w:b w:val="0"/>
        </w:rPr>
        <w:t>A Pró-Reitora do Instituto Federal de Goiás, no uso de sua</w:t>
      </w:r>
      <w:r>
        <w:rPr>
          <w:b w:val="0"/>
        </w:rPr>
        <w:t xml:space="preserve">s </w:t>
      </w:r>
      <w:r w:rsidRPr="00A765FA">
        <w:rPr>
          <w:b w:val="0"/>
        </w:rPr>
        <w:t>competências,tendo em vista a publicação do Edital</w:t>
      </w:r>
      <w:r>
        <w:rPr>
          <w:b w:val="0"/>
        </w:rPr>
        <w:t xml:space="preserve"> Complementar ao Edital</w:t>
      </w:r>
      <w:r w:rsidRPr="00A765FA">
        <w:rPr>
          <w:b w:val="0"/>
        </w:rPr>
        <w:t xml:space="preserve"> Proen </w:t>
      </w:r>
      <w:r>
        <w:rPr>
          <w:b w:val="0"/>
        </w:rPr>
        <w:t xml:space="preserve">nº </w:t>
      </w:r>
      <w:r w:rsidRPr="00A765FA">
        <w:rPr>
          <w:b w:val="0"/>
        </w:rPr>
        <w:t>30/2020, resolve ALTERAR a referida chamada pública, nos seguintes termos:</w:t>
      </w:r>
    </w:p>
    <w:p w14:paraId="36EE5AE8" w14:textId="77777777" w:rsidR="00A765FA" w:rsidRDefault="00A765FA" w:rsidP="00A765FA">
      <w:pPr>
        <w:pStyle w:val="Ttulo3"/>
        <w:spacing w:before="0"/>
        <w:ind w:left="0" w:firstLine="0"/>
        <w:jc w:val="both"/>
      </w:pPr>
    </w:p>
    <w:p w14:paraId="7122591C" w14:textId="77777777" w:rsidR="00A765FA" w:rsidRDefault="00A765FA" w:rsidP="00A765FA">
      <w:pPr>
        <w:pStyle w:val="Ttulo3"/>
        <w:spacing w:before="0"/>
        <w:ind w:left="0" w:firstLine="0"/>
        <w:jc w:val="both"/>
      </w:pPr>
      <w:r>
        <w:t>1. Onde se lê:</w:t>
      </w:r>
    </w:p>
    <w:p w14:paraId="4DC1776A" w14:textId="77777777" w:rsidR="008A79D9" w:rsidRDefault="008A79D9">
      <w:pPr>
        <w:pStyle w:val="Corpodetexto"/>
        <w:spacing w:before="4"/>
        <w:rPr>
          <w:sz w:val="13"/>
        </w:rPr>
      </w:pPr>
    </w:p>
    <w:p w14:paraId="120EFB3F" w14:textId="77777777" w:rsidR="008A79D9" w:rsidRDefault="00800478" w:rsidP="00A765FA">
      <w:pPr>
        <w:pStyle w:val="Ttulo3"/>
        <w:tabs>
          <w:tab w:val="left" w:pos="647"/>
          <w:tab w:val="left" w:pos="9784"/>
        </w:tabs>
        <w:ind w:left="0" w:firstLine="0"/>
      </w:pPr>
      <w:r>
        <w:rPr>
          <w:shd w:val="clear" w:color="auto" w:fill="D0CECE"/>
        </w:rPr>
        <w:t>CRONOGRAMA DO PROCESSO</w:t>
      </w:r>
      <w:r>
        <w:rPr>
          <w:spacing w:val="-31"/>
          <w:shd w:val="clear" w:color="auto" w:fill="D0CECE"/>
        </w:rPr>
        <w:t xml:space="preserve"> </w:t>
      </w:r>
      <w:r>
        <w:rPr>
          <w:shd w:val="clear" w:color="auto" w:fill="D0CECE"/>
        </w:rPr>
        <w:t>SELETIVO</w:t>
      </w:r>
      <w:r>
        <w:rPr>
          <w:shd w:val="clear" w:color="auto" w:fill="D0CECE"/>
        </w:rPr>
        <w:tab/>
      </w:r>
    </w:p>
    <w:p w14:paraId="63C95C47" w14:textId="77777777" w:rsidR="008A79D9" w:rsidRDefault="008A79D9">
      <w:pPr>
        <w:pStyle w:val="Corpodetexto"/>
        <w:rPr>
          <w:b/>
          <w:sz w:val="20"/>
        </w:rPr>
      </w:pPr>
    </w:p>
    <w:p w14:paraId="3EE5F911" w14:textId="77777777" w:rsidR="008A79D9" w:rsidRDefault="008A79D9">
      <w:pPr>
        <w:pStyle w:val="Corpodetexto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601"/>
      </w:tblGrid>
      <w:tr w:rsidR="008A79D9" w14:paraId="2C5CCC8C" w14:textId="77777777">
        <w:trPr>
          <w:trHeight w:val="285"/>
        </w:trPr>
        <w:tc>
          <w:tcPr>
            <w:tcW w:w="9271" w:type="dxa"/>
            <w:gridSpan w:val="2"/>
            <w:shd w:val="clear" w:color="auto" w:fill="F0F0F0"/>
          </w:tcPr>
          <w:p w14:paraId="1790E2E3" w14:textId="77777777" w:rsidR="008A79D9" w:rsidRDefault="00800478">
            <w:pPr>
              <w:pStyle w:val="TableParagraph"/>
              <w:spacing w:line="246" w:lineRule="exact"/>
              <w:ind w:left="2061"/>
              <w:rPr>
                <w:b/>
              </w:rPr>
            </w:pPr>
            <w:r>
              <w:rPr>
                <w:b/>
              </w:rPr>
              <w:t>Quadro II – Cronograma de atividades</w:t>
            </w:r>
          </w:p>
        </w:tc>
      </w:tr>
      <w:tr w:rsidR="008A79D9" w14:paraId="202E0EC9" w14:textId="77777777">
        <w:trPr>
          <w:trHeight w:val="290"/>
        </w:trPr>
        <w:tc>
          <w:tcPr>
            <w:tcW w:w="5670" w:type="dxa"/>
          </w:tcPr>
          <w:p w14:paraId="7F1FE588" w14:textId="77777777" w:rsidR="008A79D9" w:rsidRDefault="00800478">
            <w:pPr>
              <w:pStyle w:val="TableParagraph"/>
              <w:spacing w:before="16"/>
              <w:ind w:left="2637" w:right="2407"/>
              <w:jc w:val="center"/>
            </w:pPr>
            <w:r>
              <w:t>Etapa</w:t>
            </w:r>
          </w:p>
        </w:tc>
        <w:tc>
          <w:tcPr>
            <w:tcW w:w="3601" w:type="dxa"/>
          </w:tcPr>
          <w:p w14:paraId="05B587F9" w14:textId="77777777" w:rsidR="008A79D9" w:rsidRDefault="00800478">
            <w:pPr>
              <w:pStyle w:val="TableParagraph"/>
              <w:spacing w:line="250" w:lineRule="exact"/>
              <w:ind w:left="544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8A79D9" w14:paraId="6F229DDC" w14:textId="77777777">
        <w:trPr>
          <w:trHeight w:val="285"/>
        </w:trPr>
        <w:tc>
          <w:tcPr>
            <w:tcW w:w="5670" w:type="dxa"/>
          </w:tcPr>
          <w:p w14:paraId="21F9F8C2" w14:textId="77777777" w:rsidR="008A79D9" w:rsidRDefault="00800478">
            <w:pPr>
              <w:pStyle w:val="TableParagraph"/>
              <w:spacing w:before="14" w:line="251" w:lineRule="exact"/>
              <w:ind w:left="112"/>
            </w:pPr>
            <w:r>
              <w:t>Lançamento do Edital</w:t>
            </w:r>
          </w:p>
        </w:tc>
        <w:tc>
          <w:tcPr>
            <w:tcW w:w="3601" w:type="dxa"/>
          </w:tcPr>
          <w:p w14:paraId="0DC8E5C0" w14:textId="77777777" w:rsidR="008A79D9" w:rsidRDefault="00800478">
            <w:pPr>
              <w:pStyle w:val="TableParagraph"/>
              <w:spacing w:line="248" w:lineRule="exact"/>
              <w:ind w:left="544"/>
            </w:pPr>
            <w:r>
              <w:t>25/02/2021</w:t>
            </w:r>
          </w:p>
        </w:tc>
      </w:tr>
      <w:tr w:rsidR="008A79D9" w14:paraId="7C790D25" w14:textId="77777777">
        <w:trPr>
          <w:trHeight w:val="287"/>
        </w:trPr>
        <w:tc>
          <w:tcPr>
            <w:tcW w:w="5670" w:type="dxa"/>
          </w:tcPr>
          <w:p w14:paraId="1E0EFA15" w14:textId="77777777" w:rsidR="008A79D9" w:rsidRDefault="00800478">
            <w:pPr>
              <w:pStyle w:val="TableParagraph"/>
              <w:spacing w:before="14"/>
              <w:ind w:left="112"/>
            </w:pPr>
            <w:r>
              <w:t>Período de inscrição</w:t>
            </w:r>
          </w:p>
        </w:tc>
        <w:tc>
          <w:tcPr>
            <w:tcW w:w="3601" w:type="dxa"/>
          </w:tcPr>
          <w:p w14:paraId="3F9CC687" w14:textId="77777777" w:rsidR="008A79D9" w:rsidRDefault="00800478">
            <w:pPr>
              <w:pStyle w:val="TableParagraph"/>
              <w:spacing w:line="248" w:lineRule="exact"/>
              <w:ind w:left="544"/>
            </w:pPr>
            <w:r>
              <w:t>25/02/2021 a 05/03/2021</w:t>
            </w:r>
          </w:p>
        </w:tc>
      </w:tr>
      <w:tr w:rsidR="008A79D9" w14:paraId="66E242CC" w14:textId="77777777">
        <w:trPr>
          <w:trHeight w:val="774"/>
        </w:trPr>
        <w:tc>
          <w:tcPr>
            <w:tcW w:w="5670" w:type="dxa"/>
          </w:tcPr>
          <w:p w14:paraId="4AFA380E" w14:textId="77777777" w:rsidR="008A79D9" w:rsidRDefault="00800478">
            <w:pPr>
              <w:pStyle w:val="TableParagraph"/>
              <w:spacing w:before="14"/>
              <w:ind w:left="112" w:right="12"/>
            </w:pPr>
            <w:r>
              <w:t>Encaminhamento dos resultados da seleção em cada câmpus para a Coordenação Institucional do Residência</w:t>
            </w:r>
          </w:p>
          <w:p w14:paraId="7C455569" w14:textId="77777777" w:rsidR="008A79D9" w:rsidRDefault="00800478">
            <w:pPr>
              <w:pStyle w:val="TableParagraph"/>
              <w:spacing w:line="234" w:lineRule="exact"/>
              <w:ind w:left="112"/>
            </w:pPr>
            <w:r>
              <w:t>Pedagógica</w:t>
            </w:r>
          </w:p>
        </w:tc>
        <w:tc>
          <w:tcPr>
            <w:tcW w:w="3601" w:type="dxa"/>
          </w:tcPr>
          <w:p w14:paraId="0AEAA5AB" w14:textId="77777777" w:rsidR="008A79D9" w:rsidRDefault="00800478">
            <w:pPr>
              <w:pStyle w:val="TableParagraph"/>
              <w:spacing w:line="248" w:lineRule="exact"/>
              <w:ind w:left="544"/>
            </w:pPr>
            <w:r>
              <w:t>10/03/2021</w:t>
            </w:r>
          </w:p>
        </w:tc>
      </w:tr>
      <w:tr w:rsidR="008A79D9" w14:paraId="052395BA" w14:textId="77777777">
        <w:trPr>
          <w:trHeight w:val="287"/>
        </w:trPr>
        <w:tc>
          <w:tcPr>
            <w:tcW w:w="5670" w:type="dxa"/>
          </w:tcPr>
          <w:p w14:paraId="1129765C" w14:textId="77777777" w:rsidR="008A79D9" w:rsidRDefault="00800478">
            <w:pPr>
              <w:pStyle w:val="TableParagraph"/>
              <w:spacing w:before="14"/>
              <w:ind w:left="112"/>
            </w:pPr>
            <w:r>
              <w:t>Divulgação do resultado preliminar do processo seletivo.</w:t>
            </w:r>
          </w:p>
        </w:tc>
        <w:tc>
          <w:tcPr>
            <w:tcW w:w="3601" w:type="dxa"/>
          </w:tcPr>
          <w:p w14:paraId="7EAE70A0" w14:textId="77777777" w:rsidR="008A79D9" w:rsidRDefault="00800478">
            <w:pPr>
              <w:pStyle w:val="TableParagraph"/>
              <w:spacing w:line="248" w:lineRule="exact"/>
              <w:ind w:left="544"/>
            </w:pPr>
            <w:r>
              <w:t>11/03/2021</w:t>
            </w:r>
          </w:p>
        </w:tc>
      </w:tr>
      <w:tr w:rsidR="008A79D9" w14:paraId="1533077C" w14:textId="77777777">
        <w:trPr>
          <w:trHeight w:val="520"/>
        </w:trPr>
        <w:tc>
          <w:tcPr>
            <w:tcW w:w="5670" w:type="dxa"/>
          </w:tcPr>
          <w:p w14:paraId="4133ADC1" w14:textId="77777777" w:rsidR="008A79D9" w:rsidRDefault="00800478">
            <w:pPr>
              <w:pStyle w:val="TableParagraph"/>
              <w:spacing w:before="19" w:line="252" w:lineRule="exact"/>
              <w:ind w:left="112" w:right="306"/>
            </w:pPr>
            <w:r>
              <w:t>Período para recurso contra o resultado preliminar do processo seletivo.</w:t>
            </w:r>
          </w:p>
        </w:tc>
        <w:tc>
          <w:tcPr>
            <w:tcW w:w="3601" w:type="dxa"/>
          </w:tcPr>
          <w:p w14:paraId="769D8CE4" w14:textId="77777777" w:rsidR="008A79D9" w:rsidRDefault="00800478">
            <w:pPr>
              <w:pStyle w:val="TableParagraph"/>
              <w:spacing w:line="248" w:lineRule="exact"/>
              <w:ind w:left="544"/>
            </w:pPr>
            <w:r>
              <w:t>12/032021</w:t>
            </w:r>
          </w:p>
        </w:tc>
      </w:tr>
      <w:tr w:rsidR="008A79D9" w14:paraId="4B52E9DD" w14:textId="77777777">
        <w:trPr>
          <w:trHeight w:val="288"/>
        </w:trPr>
        <w:tc>
          <w:tcPr>
            <w:tcW w:w="5670" w:type="dxa"/>
          </w:tcPr>
          <w:p w14:paraId="61B2CEE0" w14:textId="77777777" w:rsidR="008A79D9" w:rsidRDefault="00800478">
            <w:pPr>
              <w:pStyle w:val="TableParagraph"/>
              <w:spacing w:before="12"/>
              <w:ind w:left="112"/>
            </w:pPr>
            <w:r>
              <w:t>Divulgação do resultado final</w:t>
            </w:r>
          </w:p>
        </w:tc>
        <w:tc>
          <w:tcPr>
            <w:tcW w:w="3601" w:type="dxa"/>
          </w:tcPr>
          <w:p w14:paraId="23B7555F" w14:textId="77777777" w:rsidR="008A79D9" w:rsidRDefault="00800478">
            <w:pPr>
              <w:pStyle w:val="TableParagraph"/>
              <w:spacing w:line="246" w:lineRule="exact"/>
              <w:ind w:left="544"/>
            </w:pPr>
            <w:r>
              <w:t>15/03/2021</w:t>
            </w:r>
          </w:p>
        </w:tc>
      </w:tr>
    </w:tbl>
    <w:p w14:paraId="46E2A0A5" w14:textId="77777777" w:rsidR="008A79D9" w:rsidRDefault="008A79D9">
      <w:pPr>
        <w:spacing w:line="246" w:lineRule="exact"/>
      </w:pPr>
    </w:p>
    <w:p w14:paraId="7F39C037" w14:textId="77777777" w:rsidR="00A765FA" w:rsidRDefault="00A765FA">
      <w:pPr>
        <w:spacing w:line="246" w:lineRule="exact"/>
      </w:pPr>
    </w:p>
    <w:p w14:paraId="658FFBDC" w14:textId="77777777" w:rsidR="00A765FA" w:rsidRDefault="00A765FA">
      <w:pPr>
        <w:spacing w:line="246" w:lineRule="exact"/>
        <w:rPr>
          <w:b/>
        </w:rPr>
      </w:pPr>
      <w:r w:rsidRPr="00A765FA">
        <w:rPr>
          <w:b/>
        </w:rPr>
        <w:t xml:space="preserve">Leia-se: </w:t>
      </w:r>
    </w:p>
    <w:p w14:paraId="5FBE06C1" w14:textId="77777777" w:rsidR="00A765FA" w:rsidRDefault="00A765FA">
      <w:pPr>
        <w:spacing w:line="246" w:lineRule="exact"/>
        <w:rPr>
          <w:b/>
        </w:rPr>
      </w:pPr>
    </w:p>
    <w:p w14:paraId="1816002B" w14:textId="77777777" w:rsidR="00A765FA" w:rsidRDefault="00A765FA" w:rsidP="00A765FA">
      <w:pPr>
        <w:pStyle w:val="Ttulo3"/>
        <w:tabs>
          <w:tab w:val="left" w:pos="647"/>
          <w:tab w:val="left" w:pos="9784"/>
        </w:tabs>
        <w:ind w:left="0" w:firstLine="0"/>
      </w:pPr>
      <w:r>
        <w:rPr>
          <w:shd w:val="clear" w:color="auto" w:fill="D0CECE"/>
        </w:rPr>
        <w:t>CRONOGRAMA DO PROCESSO</w:t>
      </w:r>
      <w:r>
        <w:rPr>
          <w:spacing w:val="-31"/>
          <w:shd w:val="clear" w:color="auto" w:fill="D0CECE"/>
        </w:rPr>
        <w:t xml:space="preserve"> </w:t>
      </w:r>
      <w:r>
        <w:rPr>
          <w:shd w:val="clear" w:color="auto" w:fill="D0CECE"/>
        </w:rPr>
        <w:t>SELETIVO</w:t>
      </w:r>
      <w:r>
        <w:rPr>
          <w:shd w:val="clear" w:color="auto" w:fill="D0CECE"/>
        </w:rPr>
        <w:tab/>
      </w:r>
    </w:p>
    <w:p w14:paraId="1F11343C" w14:textId="77777777" w:rsidR="00A765FA" w:rsidRDefault="00A765FA" w:rsidP="00A765FA">
      <w:pPr>
        <w:pStyle w:val="Corpodetexto"/>
        <w:rPr>
          <w:b/>
          <w:sz w:val="20"/>
        </w:rPr>
      </w:pPr>
    </w:p>
    <w:p w14:paraId="720DA7A1" w14:textId="77777777" w:rsidR="00A765FA" w:rsidRDefault="00A765FA" w:rsidP="00A765FA">
      <w:pPr>
        <w:pStyle w:val="Corpodetexto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601"/>
      </w:tblGrid>
      <w:tr w:rsidR="00A765FA" w14:paraId="3050C620" w14:textId="77777777" w:rsidTr="00A173CE">
        <w:trPr>
          <w:trHeight w:val="285"/>
        </w:trPr>
        <w:tc>
          <w:tcPr>
            <w:tcW w:w="9271" w:type="dxa"/>
            <w:gridSpan w:val="2"/>
            <w:shd w:val="clear" w:color="auto" w:fill="F0F0F0"/>
          </w:tcPr>
          <w:p w14:paraId="10E4B06B" w14:textId="77777777" w:rsidR="00A765FA" w:rsidRDefault="00A765FA" w:rsidP="00A173CE">
            <w:pPr>
              <w:pStyle w:val="TableParagraph"/>
              <w:spacing w:line="246" w:lineRule="exact"/>
              <w:ind w:left="2061"/>
              <w:rPr>
                <w:b/>
              </w:rPr>
            </w:pPr>
            <w:r>
              <w:rPr>
                <w:b/>
              </w:rPr>
              <w:t>Quadro II – Cronograma de atividades</w:t>
            </w:r>
          </w:p>
        </w:tc>
      </w:tr>
      <w:tr w:rsidR="00A765FA" w14:paraId="764CE716" w14:textId="77777777" w:rsidTr="00A173CE">
        <w:trPr>
          <w:trHeight w:val="290"/>
        </w:trPr>
        <w:tc>
          <w:tcPr>
            <w:tcW w:w="5670" w:type="dxa"/>
          </w:tcPr>
          <w:p w14:paraId="25CD7785" w14:textId="77777777" w:rsidR="00A765FA" w:rsidRDefault="00A765FA" w:rsidP="00A173CE">
            <w:pPr>
              <w:pStyle w:val="TableParagraph"/>
              <w:spacing w:before="16"/>
              <w:ind w:left="2637" w:right="2407"/>
              <w:jc w:val="center"/>
            </w:pPr>
            <w:r>
              <w:t>Etapa</w:t>
            </w:r>
          </w:p>
        </w:tc>
        <w:tc>
          <w:tcPr>
            <w:tcW w:w="3601" w:type="dxa"/>
          </w:tcPr>
          <w:p w14:paraId="566EDE24" w14:textId="77777777" w:rsidR="00A765FA" w:rsidRDefault="00A765FA" w:rsidP="00A173CE">
            <w:pPr>
              <w:pStyle w:val="TableParagraph"/>
              <w:spacing w:line="250" w:lineRule="exact"/>
              <w:ind w:left="544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A765FA" w14:paraId="49DE4204" w14:textId="77777777" w:rsidTr="00A173CE">
        <w:trPr>
          <w:trHeight w:val="285"/>
        </w:trPr>
        <w:tc>
          <w:tcPr>
            <w:tcW w:w="5670" w:type="dxa"/>
          </w:tcPr>
          <w:p w14:paraId="7F4A394A" w14:textId="77777777" w:rsidR="00A765FA" w:rsidRDefault="00A765FA" w:rsidP="00A173CE">
            <w:pPr>
              <w:pStyle w:val="TableParagraph"/>
              <w:spacing w:before="14" w:line="251" w:lineRule="exact"/>
              <w:ind w:left="112"/>
            </w:pPr>
            <w:r>
              <w:t>Lançamento do Edital</w:t>
            </w:r>
          </w:p>
        </w:tc>
        <w:tc>
          <w:tcPr>
            <w:tcW w:w="3601" w:type="dxa"/>
          </w:tcPr>
          <w:p w14:paraId="5D84C74A" w14:textId="77777777" w:rsidR="00A765FA" w:rsidRDefault="00A765FA" w:rsidP="00A173CE">
            <w:pPr>
              <w:pStyle w:val="TableParagraph"/>
              <w:spacing w:line="248" w:lineRule="exact"/>
              <w:ind w:left="544"/>
            </w:pPr>
            <w:r>
              <w:t>25/02/2021</w:t>
            </w:r>
          </w:p>
        </w:tc>
      </w:tr>
      <w:tr w:rsidR="00A765FA" w14:paraId="60B23F52" w14:textId="77777777" w:rsidTr="00A173CE">
        <w:trPr>
          <w:trHeight w:val="287"/>
        </w:trPr>
        <w:tc>
          <w:tcPr>
            <w:tcW w:w="5670" w:type="dxa"/>
          </w:tcPr>
          <w:p w14:paraId="6E976F03" w14:textId="77777777" w:rsidR="00A765FA" w:rsidRDefault="00A765FA" w:rsidP="00A173CE">
            <w:pPr>
              <w:pStyle w:val="TableParagraph"/>
              <w:spacing w:before="14"/>
              <w:ind w:left="112"/>
            </w:pPr>
            <w:r>
              <w:t>Período de inscrição</w:t>
            </w:r>
          </w:p>
        </w:tc>
        <w:tc>
          <w:tcPr>
            <w:tcW w:w="3601" w:type="dxa"/>
          </w:tcPr>
          <w:p w14:paraId="428AC4F2" w14:textId="77777777" w:rsidR="00A765FA" w:rsidRPr="008D2458" w:rsidRDefault="00A765FA" w:rsidP="00200528">
            <w:pPr>
              <w:pStyle w:val="TableParagraph"/>
              <w:spacing w:line="248" w:lineRule="exact"/>
              <w:ind w:left="544"/>
              <w:rPr>
                <w:b/>
                <w:color w:val="FF0000"/>
              </w:rPr>
            </w:pPr>
            <w:r w:rsidRPr="008D2458">
              <w:rPr>
                <w:b/>
                <w:color w:val="FF0000"/>
              </w:rPr>
              <w:t xml:space="preserve">25/02/2021 a </w:t>
            </w:r>
            <w:r w:rsidR="006A70C1" w:rsidRPr="008D2458">
              <w:rPr>
                <w:b/>
                <w:color w:val="FF0000"/>
              </w:rPr>
              <w:t>1</w:t>
            </w:r>
            <w:r w:rsidR="00200528" w:rsidRPr="008D2458">
              <w:rPr>
                <w:b/>
                <w:color w:val="FF0000"/>
              </w:rPr>
              <w:t>2</w:t>
            </w:r>
            <w:r w:rsidRPr="008D2458">
              <w:rPr>
                <w:b/>
                <w:color w:val="FF0000"/>
              </w:rPr>
              <w:t>/03/2021</w:t>
            </w:r>
          </w:p>
        </w:tc>
      </w:tr>
      <w:tr w:rsidR="00A765FA" w14:paraId="22DEBF7E" w14:textId="77777777" w:rsidTr="00A173CE">
        <w:trPr>
          <w:trHeight w:val="774"/>
        </w:trPr>
        <w:tc>
          <w:tcPr>
            <w:tcW w:w="5670" w:type="dxa"/>
          </w:tcPr>
          <w:p w14:paraId="31340A9A" w14:textId="77777777" w:rsidR="00A765FA" w:rsidRDefault="00A765FA" w:rsidP="00A173CE">
            <w:pPr>
              <w:pStyle w:val="TableParagraph"/>
              <w:spacing w:before="14"/>
              <w:ind w:left="112" w:right="12"/>
            </w:pPr>
            <w:r>
              <w:t>Encaminhamento dos resultados da seleção em cada câmpus para a Coordenação Institucional do Residência</w:t>
            </w:r>
          </w:p>
          <w:p w14:paraId="3487794F" w14:textId="77777777" w:rsidR="00A765FA" w:rsidRDefault="00A765FA" w:rsidP="00A173CE">
            <w:pPr>
              <w:pStyle w:val="TableParagraph"/>
              <w:spacing w:line="234" w:lineRule="exact"/>
              <w:ind w:left="112"/>
            </w:pPr>
            <w:r>
              <w:t>Pedagógica</w:t>
            </w:r>
          </w:p>
        </w:tc>
        <w:tc>
          <w:tcPr>
            <w:tcW w:w="3601" w:type="dxa"/>
          </w:tcPr>
          <w:p w14:paraId="4C458A7D" w14:textId="77777777" w:rsidR="00A765FA" w:rsidRPr="008D2458" w:rsidRDefault="00A765FA" w:rsidP="00E22AEC">
            <w:pPr>
              <w:pStyle w:val="TableParagraph"/>
              <w:spacing w:line="248" w:lineRule="exact"/>
              <w:ind w:left="544"/>
              <w:rPr>
                <w:b/>
                <w:color w:val="FF0000"/>
              </w:rPr>
            </w:pPr>
            <w:r w:rsidRPr="008D2458">
              <w:rPr>
                <w:b/>
                <w:color w:val="FF0000"/>
              </w:rPr>
              <w:t>1</w:t>
            </w:r>
            <w:r w:rsidR="00E22AEC" w:rsidRPr="008D2458">
              <w:rPr>
                <w:b/>
                <w:color w:val="FF0000"/>
              </w:rPr>
              <w:t>5</w:t>
            </w:r>
            <w:r w:rsidRPr="008D2458">
              <w:rPr>
                <w:b/>
                <w:color w:val="FF0000"/>
              </w:rPr>
              <w:t>/03/2021</w:t>
            </w:r>
          </w:p>
        </w:tc>
      </w:tr>
      <w:tr w:rsidR="00A765FA" w14:paraId="783B4627" w14:textId="77777777" w:rsidTr="00A173CE">
        <w:trPr>
          <w:trHeight w:val="287"/>
        </w:trPr>
        <w:tc>
          <w:tcPr>
            <w:tcW w:w="5670" w:type="dxa"/>
          </w:tcPr>
          <w:p w14:paraId="566515B2" w14:textId="77777777" w:rsidR="00A765FA" w:rsidRDefault="00A765FA" w:rsidP="00A173CE">
            <w:pPr>
              <w:pStyle w:val="TableParagraph"/>
              <w:spacing w:before="14"/>
              <w:ind w:left="112"/>
            </w:pPr>
            <w:r>
              <w:t>Divulgação do resultado preliminar do processo seletivo.</w:t>
            </w:r>
          </w:p>
        </w:tc>
        <w:tc>
          <w:tcPr>
            <w:tcW w:w="3601" w:type="dxa"/>
          </w:tcPr>
          <w:p w14:paraId="7EFE2E18" w14:textId="77777777" w:rsidR="00A765FA" w:rsidRPr="008D2458" w:rsidRDefault="00E22AEC" w:rsidP="006A70C1">
            <w:pPr>
              <w:pStyle w:val="TableParagraph"/>
              <w:spacing w:line="248" w:lineRule="exact"/>
              <w:ind w:left="544"/>
              <w:rPr>
                <w:b/>
                <w:color w:val="FF0000"/>
              </w:rPr>
            </w:pPr>
            <w:r w:rsidRPr="008D2458">
              <w:rPr>
                <w:b/>
                <w:color w:val="FF0000"/>
              </w:rPr>
              <w:t>18</w:t>
            </w:r>
            <w:r w:rsidR="00A765FA" w:rsidRPr="008D2458">
              <w:rPr>
                <w:b/>
                <w:color w:val="FF0000"/>
              </w:rPr>
              <w:t>/03/2021</w:t>
            </w:r>
          </w:p>
        </w:tc>
      </w:tr>
      <w:tr w:rsidR="00A765FA" w14:paraId="7C313222" w14:textId="77777777" w:rsidTr="00A173CE">
        <w:trPr>
          <w:trHeight w:val="520"/>
        </w:trPr>
        <w:tc>
          <w:tcPr>
            <w:tcW w:w="5670" w:type="dxa"/>
          </w:tcPr>
          <w:p w14:paraId="14FF34B1" w14:textId="77777777" w:rsidR="00A765FA" w:rsidRDefault="00A765FA" w:rsidP="00A173CE">
            <w:pPr>
              <w:pStyle w:val="TableParagraph"/>
              <w:spacing w:before="19" w:line="252" w:lineRule="exact"/>
              <w:ind w:left="112" w:right="306"/>
            </w:pPr>
            <w:r>
              <w:t>Período para recurso contra o resultado preliminar do processo seletivo.</w:t>
            </w:r>
          </w:p>
        </w:tc>
        <w:tc>
          <w:tcPr>
            <w:tcW w:w="3601" w:type="dxa"/>
          </w:tcPr>
          <w:p w14:paraId="1D951AC8" w14:textId="77777777" w:rsidR="00A765FA" w:rsidRPr="008D2458" w:rsidRDefault="00E22AEC" w:rsidP="00A173CE">
            <w:pPr>
              <w:pStyle w:val="TableParagraph"/>
              <w:spacing w:line="248" w:lineRule="exact"/>
              <w:ind w:left="544"/>
              <w:rPr>
                <w:b/>
                <w:color w:val="FF0000"/>
              </w:rPr>
            </w:pPr>
            <w:r w:rsidRPr="008D2458">
              <w:rPr>
                <w:b/>
                <w:color w:val="FF0000"/>
              </w:rPr>
              <w:t>19</w:t>
            </w:r>
            <w:r w:rsidR="00A765FA" w:rsidRPr="008D2458">
              <w:rPr>
                <w:b/>
                <w:color w:val="FF0000"/>
              </w:rPr>
              <w:t>/032021</w:t>
            </w:r>
          </w:p>
        </w:tc>
      </w:tr>
      <w:tr w:rsidR="00A765FA" w14:paraId="014DE847" w14:textId="77777777" w:rsidTr="00A173CE">
        <w:trPr>
          <w:trHeight w:val="288"/>
        </w:trPr>
        <w:tc>
          <w:tcPr>
            <w:tcW w:w="5670" w:type="dxa"/>
          </w:tcPr>
          <w:p w14:paraId="065D4D7F" w14:textId="77777777" w:rsidR="00A765FA" w:rsidRDefault="00A765FA" w:rsidP="00A173CE">
            <w:pPr>
              <w:pStyle w:val="TableParagraph"/>
              <w:spacing w:before="12"/>
              <w:ind w:left="112"/>
            </w:pPr>
            <w:r>
              <w:t>Divulgação do resultado final</w:t>
            </w:r>
          </w:p>
        </w:tc>
        <w:tc>
          <w:tcPr>
            <w:tcW w:w="3601" w:type="dxa"/>
          </w:tcPr>
          <w:p w14:paraId="4472C074" w14:textId="77777777" w:rsidR="00A765FA" w:rsidRPr="008D2458" w:rsidRDefault="00E22AEC" w:rsidP="00A173CE">
            <w:pPr>
              <w:pStyle w:val="TableParagraph"/>
              <w:spacing w:line="246" w:lineRule="exact"/>
              <w:ind w:left="544"/>
              <w:rPr>
                <w:b/>
                <w:color w:val="FF0000"/>
              </w:rPr>
            </w:pPr>
            <w:r w:rsidRPr="008D2458">
              <w:rPr>
                <w:b/>
                <w:color w:val="FF0000"/>
              </w:rPr>
              <w:t>23</w:t>
            </w:r>
            <w:r w:rsidR="00A765FA" w:rsidRPr="008D2458">
              <w:rPr>
                <w:b/>
                <w:color w:val="FF0000"/>
              </w:rPr>
              <w:t>/03/2021</w:t>
            </w:r>
          </w:p>
        </w:tc>
      </w:tr>
    </w:tbl>
    <w:p w14:paraId="24D49FDF" w14:textId="77777777" w:rsidR="008A79D9" w:rsidRDefault="008A79D9" w:rsidP="006A70C1">
      <w:pPr>
        <w:spacing w:line="246" w:lineRule="exact"/>
        <w:rPr>
          <w:sz w:val="20"/>
        </w:rPr>
      </w:pPr>
    </w:p>
    <w:sectPr w:rsidR="008A79D9" w:rsidSect="00A765FA">
      <w:headerReference w:type="default" r:id="rId7"/>
      <w:footerReference w:type="default" r:id="rId8"/>
      <w:pgSz w:w="11920" w:h="16850"/>
      <w:pgMar w:top="1940" w:right="820" w:bottom="1060" w:left="1020" w:header="927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46A6" w14:textId="77777777" w:rsidR="005F53AA" w:rsidRDefault="005F53AA">
      <w:r>
        <w:separator/>
      </w:r>
    </w:p>
  </w:endnote>
  <w:endnote w:type="continuationSeparator" w:id="0">
    <w:p w14:paraId="1D2B2034" w14:textId="77777777" w:rsidR="005F53AA" w:rsidRDefault="005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D7660" w14:textId="77777777"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79AF4E9F" wp14:editId="5568167B">
              <wp:simplePos x="0" y="0"/>
              <wp:positionH relativeFrom="page">
                <wp:posOffset>2008505</wp:posOffset>
              </wp:positionH>
              <wp:positionV relativeFrom="page">
                <wp:posOffset>10005060</wp:posOffset>
              </wp:positionV>
              <wp:extent cx="3729990" cy="37592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5600" w14:textId="77777777"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de Ensino/IFG</w:t>
                          </w:r>
                        </w:p>
                        <w:p w14:paraId="4D644804" w14:textId="77777777"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F4E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58.15pt;margin-top:787.8pt;width:293.7pt;height:29.6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" filled="f" stroked="f">
              <v:textbox inset="0,0,0,0">
                <w:txbxContent>
                  <w:p w14:paraId="7C045600" w14:textId="77777777"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 xml:space="preserve">Pró-Reitoria </w:t>
                    </w:r>
                    <w:r>
                      <w:rPr>
                        <w:color w:val="575757"/>
                        <w:sz w:val="16"/>
                      </w:rPr>
                      <w:t>de Ensino/IFG</w:t>
                    </w:r>
                  </w:p>
                  <w:p w14:paraId="4D644804" w14:textId="77777777"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15335C1B" wp14:editId="6E612F1A">
              <wp:simplePos x="0" y="0"/>
              <wp:positionH relativeFrom="page">
                <wp:posOffset>6434455</wp:posOffset>
              </wp:positionH>
              <wp:positionV relativeFrom="page">
                <wp:posOffset>10027285</wp:posOffset>
              </wp:positionV>
              <wp:extent cx="140335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FB71E" w14:textId="77777777"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23D0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35C1B" id="Text Box 4" o:spid="_x0000_s1028" type="#_x0000_t202" style="position:absolute;margin-left:506.65pt;margin-top:789.55pt;width:11.05pt;height:12.1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" filled="f" stroked="f">
              <v:textbox inset="0,0,0,0">
                <w:txbxContent>
                  <w:p w14:paraId="764FB71E" w14:textId="77777777"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23D0">
                      <w:rPr>
                        <w:b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E4A5F" w14:textId="77777777" w:rsidR="005F53AA" w:rsidRDefault="005F53AA">
      <w:r>
        <w:separator/>
      </w:r>
    </w:p>
  </w:footnote>
  <w:footnote w:type="continuationSeparator" w:id="0">
    <w:p w14:paraId="62ACFCB9" w14:textId="77777777" w:rsidR="005F53AA" w:rsidRDefault="005F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9836A" w14:textId="77777777"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0320" behindDoc="1" locked="0" layoutInCell="1" allowOverlap="1" wp14:anchorId="72243566" wp14:editId="722174AD">
          <wp:simplePos x="0" y="0"/>
          <wp:positionH relativeFrom="page">
            <wp:posOffset>5862954</wp:posOffset>
          </wp:positionH>
          <wp:positionV relativeFrom="page">
            <wp:posOffset>588644</wp:posOffset>
          </wp:positionV>
          <wp:extent cx="862469" cy="6527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0832" behindDoc="1" locked="0" layoutInCell="1" allowOverlap="1" wp14:anchorId="0885FCF9" wp14:editId="17469422">
          <wp:simplePos x="0" y="0"/>
          <wp:positionH relativeFrom="page">
            <wp:posOffset>1073785</wp:posOffset>
          </wp:positionH>
          <wp:positionV relativeFrom="page">
            <wp:posOffset>744232</wp:posOffset>
          </wp:positionV>
          <wp:extent cx="1272540" cy="35431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09AD8E42" wp14:editId="62372C67">
              <wp:simplePos x="0" y="0"/>
              <wp:positionH relativeFrom="page">
                <wp:posOffset>2598420</wp:posOffset>
              </wp:positionH>
              <wp:positionV relativeFrom="page">
                <wp:posOffset>612140</wp:posOffset>
              </wp:positionV>
              <wp:extent cx="2995295" cy="5969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8FA99" w14:textId="77777777"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6D9286B0" w14:textId="77777777"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D8E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48.2pt;width:235.85pt;height:47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" filled="f" stroked="f">
              <v:textbox inset="0,0,0,0">
                <w:txbxContent>
                  <w:p w14:paraId="2158FA99" w14:textId="77777777"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6D9286B0" w14:textId="77777777"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>Pró-Reitoria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D9"/>
    <w:rsid w:val="00045220"/>
    <w:rsid w:val="00200528"/>
    <w:rsid w:val="00235B67"/>
    <w:rsid w:val="002C0142"/>
    <w:rsid w:val="003B4ABE"/>
    <w:rsid w:val="005E53E7"/>
    <w:rsid w:val="005F53AA"/>
    <w:rsid w:val="006A70C1"/>
    <w:rsid w:val="00800478"/>
    <w:rsid w:val="008723D0"/>
    <w:rsid w:val="008A79D9"/>
    <w:rsid w:val="008D2458"/>
    <w:rsid w:val="009C722E"/>
    <w:rsid w:val="00A51A48"/>
    <w:rsid w:val="00A765FA"/>
    <w:rsid w:val="00C44AC9"/>
    <w:rsid w:val="00E22AEC"/>
    <w:rsid w:val="00E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7F21"/>
  <w15:docId w15:val="{3DBD0529-F5AF-47A7-8A1F-1DDA61F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Makário Orozimbo</cp:lastModifiedBy>
  <cp:revision>3</cp:revision>
  <dcterms:created xsi:type="dcterms:W3CDTF">2021-03-05T16:16:00Z</dcterms:created>
  <dcterms:modified xsi:type="dcterms:W3CDTF">2021-03-05T18:25:00Z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